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C3" w:rsidRPr="00A305EF" w:rsidRDefault="00A305EF" w:rsidP="00A305EF">
      <w:pPr>
        <w:jc w:val="center"/>
        <w:rPr>
          <w:b/>
          <w:sz w:val="40"/>
          <w:szCs w:val="40"/>
        </w:rPr>
      </w:pPr>
      <w:r w:rsidRPr="00A305EF">
        <w:rPr>
          <w:b/>
          <w:sz w:val="40"/>
          <w:szCs w:val="40"/>
        </w:rPr>
        <w:t>Talking Back to Books as You Read</w:t>
      </w:r>
    </w:p>
    <w:p w:rsidR="00A305EF" w:rsidRDefault="00A305EF" w:rsidP="00A3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Here are some ways you might talk back to your books on Post-it notes as you are reading.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305EF" w:rsidTr="00A305EF">
        <w:tc>
          <w:tcPr>
            <w:tcW w:w="2500" w:type="pct"/>
          </w:tcPr>
          <w:p w:rsid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I’m thinking…</w:t>
            </w:r>
          </w:p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I’m noticing…</w:t>
            </w:r>
          </w:p>
        </w:tc>
      </w:tr>
      <w:tr w:rsidR="00A305EF" w:rsidTr="00A305EF">
        <w:tc>
          <w:tcPr>
            <w:tcW w:w="2500" w:type="pct"/>
          </w:tcPr>
          <w:p w:rsid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I’m wondering…</w:t>
            </w:r>
          </w:p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can’t believe…</w:t>
            </w:r>
          </w:p>
        </w:tc>
      </w:tr>
      <w:tr w:rsidR="00A305EF" w:rsidTr="00A305EF">
        <w:tc>
          <w:tcPr>
            <w:tcW w:w="2500" w:type="pct"/>
          </w:tcPr>
          <w:p w:rsid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reminds me of…</w:t>
            </w:r>
          </w:p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is confusing because…</w:t>
            </w:r>
          </w:p>
        </w:tc>
      </w:tr>
      <w:tr w:rsidR="00A305EF" w:rsidTr="00A305EF">
        <w:tc>
          <w:tcPr>
            <w:tcW w:w="2500" w:type="pct"/>
          </w:tcPr>
          <w:p w:rsidR="00A305EF" w:rsidRDefault="00F728CE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part is mostly about</w:t>
            </w:r>
            <w:r w:rsidR="00A305EF">
              <w:rPr>
                <w:b/>
                <w:sz w:val="40"/>
                <w:szCs w:val="40"/>
              </w:rPr>
              <w:t>…</w:t>
            </w:r>
          </w:p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Why…</w:t>
            </w:r>
          </w:p>
        </w:tc>
      </w:tr>
      <w:tr w:rsidR="00A305EF" w:rsidTr="00A305EF">
        <w:tc>
          <w:tcPr>
            <w:tcW w:w="2500" w:type="pct"/>
          </w:tcPr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think the character is feeling __________ because…</w:t>
            </w:r>
          </w:p>
        </w:tc>
        <w:tc>
          <w:tcPr>
            <w:tcW w:w="2500" w:type="pct"/>
          </w:tcPr>
          <w:p w:rsidR="00A305EF" w:rsidRPr="00A305EF" w:rsidRDefault="00A305EF" w:rsidP="00A305E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think__________ will happen next because…</w:t>
            </w:r>
          </w:p>
        </w:tc>
      </w:tr>
    </w:tbl>
    <w:p w:rsidR="00A305EF" w:rsidRDefault="00A305EF" w:rsidP="00A305EF">
      <w:pPr>
        <w:rPr>
          <w:sz w:val="28"/>
          <w:szCs w:val="28"/>
        </w:rPr>
      </w:pPr>
    </w:p>
    <w:p w:rsidR="00A305EF" w:rsidRPr="00A305EF" w:rsidRDefault="00A305EF" w:rsidP="00A305EF">
      <w:pPr>
        <w:jc w:val="center"/>
        <w:rPr>
          <w:b/>
          <w:sz w:val="40"/>
          <w:szCs w:val="40"/>
        </w:rPr>
      </w:pPr>
      <w:r w:rsidRPr="00A305EF">
        <w:rPr>
          <w:b/>
          <w:sz w:val="40"/>
          <w:szCs w:val="40"/>
        </w:rPr>
        <w:t>Talking Back to Books as You Read</w:t>
      </w:r>
    </w:p>
    <w:p w:rsidR="00A305EF" w:rsidRDefault="00A305EF" w:rsidP="00A3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Here are some ways you might talk back to your books on Post-it notes as you are reading.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305EF" w:rsidTr="00134FBF">
        <w:tc>
          <w:tcPr>
            <w:tcW w:w="2500" w:type="pct"/>
          </w:tcPr>
          <w:p w:rsid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I’m thinking…</w:t>
            </w:r>
          </w:p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I’m noticing…</w:t>
            </w:r>
          </w:p>
        </w:tc>
      </w:tr>
      <w:tr w:rsidR="00A305EF" w:rsidTr="00134FBF">
        <w:tc>
          <w:tcPr>
            <w:tcW w:w="2500" w:type="pct"/>
          </w:tcPr>
          <w:p w:rsid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I’m wondering…</w:t>
            </w:r>
          </w:p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can’t believe…</w:t>
            </w:r>
          </w:p>
        </w:tc>
      </w:tr>
      <w:tr w:rsidR="00A305EF" w:rsidTr="00134FBF">
        <w:tc>
          <w:tcPr>
            <w:tcW w:w="2500" w:type="pct"/>
          </w:tcPr>
          <w:p w:rsid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reminds me of…</w:t>
            </w:r>
          </w:p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is confusing because…</w:t>
            </w:r>
          </w:p>
        </w:tc>
      </w:tr>
      <w:tr w:rsidR="00A305EF" w:rsidTr="00134FBF">
        <w:tc>
          <w:tcPr>
            <w:tcW w:w="2500" w:type="pct"/>
          </w:tcPr>
          <w:p w:rsidR="00A305EF" w:rsidRDefault="00F728CE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part is mostly about</w:t>
            </w:r>
            <w:bookmarkStart w:id="0" w:name="_GoBack"/>
            <w:bookmarkEnd w:id="0"/>
            <w:r w:rsidR="00A305EF">
              <w:rPr>
                <w:b/>
                <w:sz w:val="40"/>
                <w:szCs w:val="40"/>
              </w:rPr>
              <w:t>…</w:t>
            </w:r>
          </w:p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Why…</w:t>
            </w:r>
          </w:p>
        </w:tc>
      </w:tr>
      <w:tr w:rsidR="00A305EF" w:rsidTr="00134FBF">
        <w:tc>
          <w:tcPr>
            <w:tcW w:w="2500" w:type="pct"/>
          </w:tcPr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think the character is feeling __________ because…</w:t>
            </w:r>
          </w:p>
        </w:tc>
        <w:tc>
          <w:tcPr>
            <w:tcW w:w="2500" w:type="pct"/>
          </w:tcPr>
          <w:p w:rsidR="00A305EF" w:rsidRPr="00A305EF" w:rsidRDefault="00A305EF" w:rsidP="00134F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think__________ will happen next because…</w:t>
            </w:r>
          </w:p>
        </w:tc>
      </w:tr>
    </w:tbl>
    <w:p w:rsidR="00A305EF" w:rsidRPr="00A305EF" w:rsidRDefault="00A305EF" w:rsidP="00A305EF">
      <w:pPr>
        <w:rPr>
          <w:sz w:val="28"/>
          <w:szCs w:val="28"/>
        </w:rPr>
      </w:pPr>
    </w:p>
    <w:sectPr w:rsidR="00A305EF" w:rsidRPr="00A305EF" w:rsidSect="00A30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F"/>
    <w:rsid w:val="004A64C3"/>
    <w:rsid w:val="00A305EF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Macpherson</dc:creator>
  <cp:keywords/>
  <dc:description/>
  <cp:lastModifiedBy>Mary Macpherson</cp:lastModifiedBy>
  <cp:revision>2</cp:revision>
  <cp:lastPrinted>2013-03-08T16:28:00Z</cp:lastPrinted>
  <dcterms:created xsi:type="dcterms:W3CDTF">2013-04-11T15:18:00Z</dcterms:created>
  <dcterms:modified xsi:type="dcterms:W3CDTF">2013-04-11T15:18:00Z</dcterms:modified>
</cp:coreProperties>
</file>